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6920C" w14:textId="7858039B" w:rsidR="0006305C" w:rsidRDefault="005D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F449B5" wp14:editId="0611EA37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926080" cy="3302000"/>
            <wp:effectExtent l="0" t="0" r="762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DD55D" w14:textId="77777777" w:rsidR="0006305C" w:rsidRDefault="005D2813">
      <w:pPr>
        <w:spacing w:before="100" w:beforeAutospacing="1" w:after="100" w:afterAutospacing="1"/>
        <w:jc w:val="both"/>
        <w:rPr>
          <w:rFonts w:ascii="New serif" w:eastAsia="Times New Roman" w:hAnsi="New serif" w:cs="Times New Roman"/>
          <w:sz w:val="32"/>
          <w:szCs w:val="32"/>
          <w:lang w:val="es-ES" w:eastAsia="fr-FR"/>
        </w:rPr>
      </w:pPr>
      <w:proofErr w:type="spellStart"/>
      <w:r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>En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val="es-ES" w:eastAsia="fr-FR"/>
        </w:rPr>
        <w:t>RAIZ</w:t>
      </w:r>
      <w:r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>adas</w:t>
      </w:r>
      <w:proofErr w:type="spellEnd"/>
      <w:r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 xml:space="preserve"> en Jesús,</w:t>
      </w:r>
      <w:r>
        <w:rPr>
          <w:rFonts w:ascii="Calibri" w:eastAsia="Times New Roman" w:hAnsi="Calibri" w:cs="Times New Roman"/>
          <w:color w:val="FF0000"/>
          <w:sz w:val="32"/>
          <w:szCs w:val="32"/>
          <w:lang w:val="es-ES" w:eastAsia="fr-FR"/>
        </w:rPr>
        <w:t xml:space="preserve"> </w:t>
      </w:r>
      <w:r>
        <w:rPr>
          <w:rFonts w:ascii="Calibri" w:eastAsia="Times New Roman" w:hAnsi="Calibri" w:cs="Times New Roman"/>
          <w:color w:val="000000" w:themeColor="text1"/>
          <w:sz w:val="32"/>
          <w:szCs w:val="32"/>
          <w:lang w:val="es-ES" w:eastAsia="fr-FR"/>
        </w:rPr>
        <w:t>nuestro centro</w:t>
      </w:r>
      <w:r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 xml:space="preserve">, su Espíritu, como la 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val="es-ES" w:eastAsia="fr-FR"/>
        </w:rPr>
        <w:t>SAVIA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ES" w:eastAsia="fr-FR"/>
        </w:rPr>
        <w:t>,</w:t>
      </w:r>
      <w:r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 xml:space="preserve"> nutre, sostiene y da sentido a nuestra 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ES" w:eastAsia="fr-FR"/>
        </w:rPr>
        <w:t>FE</w:t>
      </w:r>
      <w:r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 xml:space="preserve">, a nuestra vida de 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ES" w:eastAsia="fr-FR"/>
        </w:rPr>
        <w:t xml:space="preserve">Comunión en la diversidad </w:t>
      </w:r>
      <w:r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 xml:space="preserve">como oportunidad 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ES" w:eastAsia="fr-FR"/>
        </w:rPr>
        <w:t>para el servicio.</w:t>
      </w:r>
    </w:p>
    <w:p w14:paraId="0AEF260F" w14:textId="77777777" w:rsidR="0006305C" w:rsidRDefault="005D2813">
      <w:pPr>
        <w:spacing w:before="100" w:beforeAutospacing="1" w:after="100" w:afterAutospacing="1"/>
        <w:jc w:val="both"/>
        <w:rPr>
          <w:rFonts w:ascii="New serif" w:eastAsia="Times New Roman" w:hAnsi="New serif" w:cs="Times New Roman"/>
          <w:sz w:val="32"/>
          <w:szCs w:val="32"/>
          <w:lang w:val="es-ES"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 xml:space="preserve">Él nos ha convocado y nos mantiene firmemente unidas en la diversidad a través del 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val="es-ES" w:eastAsia="fr-FR"/>
        </w:rPr>
        <w:t>TRONCO</w:t>
      </w:r>
      <w:r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 xml:space="preserve"> común del 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ES" w:eastAsia="fr-FR"/>
        </w:rPr>
        <w:t xml:space="preserve">Carisma Congregacional. </w:t>
      </w:r>
      <w:r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>Éste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ES" w:eastAsia="fr-FR"/>
        </w:rPr>
        <w:t xml:space="preserve"> </w:t>
      </w:r>
      <w:r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 xml:space="preserve">nos sostiene y configura nuestro 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ES" w:eastAsia="fr-FR"/>
        </w:rPr>
        <w:t>SER</w:t>
      </w:r>
      <w:r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 xml:space="preserve"> y 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ES" w:eastAsia="fr-FR"/>
        </w:rPr>
        <w:t>HACER</w:t>
      </w:r>
      <w:r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>, aquí y ahora, en el presente africano, con la mirada puesta en el futuro.</w:t>
      </w:r>
    </w:p>
    <w:p w14:paraId="1393B5B0" w14:textId="77777777" w:rsidR="0006305C" w:rsidRDefault="005D2813">
      <w:pPr>
        <w:spacing w:before="100" w:beforeAutospacing="1" w:after="100" w:afterAutospacing="1"/>
        <w:jc w:val="both"/>
        <w:rPr>
          <w:rFonts w:ascii="New serif" w:eastAsia="Times New Roman" w:hAnsi="New serif" w:cs="Times New Roman"/>
          <w:sz w:val="32"/>
          <w:szCs w:val="32"/>
          <w:lang w:val="es-ES"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 xml:space="preserve">Nuestra fidelidad a la herencia legada por nuestros Fundadores lo </w:t>
      </w:r>
      <w:r>
        <w:rPr>
          <w:rFonts w:ascii="Calibri" w:eastAsia="Times New Roman" w:hAnsi="Calibri" w:cs="Times New Roman"/>
          <w:sz w:val="32"/>
          <w:szCs w:val="32"/>
          <w:lang w:val="es-ES" w:eastAsia="fr-FR"/>
        </w:rPr>
        <w:t xml:space="preserve">mantiene vivo (el carisma) a </w:t>
      </w:r>
      <w:r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 xml:space="preserve">través de la diversas 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val="es-ES" w:eastAsia="fr-FR"/>
        </w:rPr>
        <w:t>RAMAS</w:t>
      </w:r>
      <w:r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 xml:space="preserve">, de las diversas 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ES" w:eastAsia="fr-FR"/>
        </w:rPr>
        <w:t>presencias</w:t>
      </w:r>
      <w:r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 xml:space="preserve"> de servicio.</w:t>
      </w:r>
    </w:p>
    <w:p w14:paraId="24ADE92C" w14:textId="77777777" w:rsidR="0006305C" w:rsidRDefault="005D2813">
      <w:pPr>
        <w:spacing w:before="100" w:beforeAutospacing="1" w:after="100" w:afterAutospacing="1"/>
        <w:jc w:val="both"/>
        <w:rPr>
          <w:rFonts w:ascii="New serif" w:eastAsia="Times New Roman" w:hAnsi="New serif" w:cs="Times New Roman"/>
          <w:sz w:val="32"/>
          <w:szCs w:val="32"/>
          <w:lang w:val="es-ES"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 xml:space="preserve">Nos impulsa a ser acogedoras, desde la hospitalidad, de la riqueza y la </w:t>
      </w:r>
      <w:r w:rsidRPr="00067C6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ES" w:eastAsia="fr-FR"/>
        </w:rPr>
        <w:t>diversidad</w:t>
      </w:r>
      <w:r w:rsidRPr="00067C6B"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 xml:space="preserve"> </w:t>
      </w:r>
      <w:r w:rsidRPr="00067C6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ES" w:eastAsia="fr-FR"/>
        </w:rPr>
        <w:t>multicolo</w:t>
      </w:r>
      <w:r w:rsidRPr="00067C6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ES" w:eastAsia="fr-FR"/>
        </w:rPr>
        <w:t>r</w:t>
      </w:r>
      <w:r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 xml:space="preserve"> que 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val="es-ES" w:eastAsia="fr-FR"/>
        </w:rPr>
        <w:t>ÁFRICA</w:t>
      </w:r>
      <w:r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 xml:space="preserve"> ofrece cada día con sus gentes, su cultura, sus tradiciones, su música, su danza…</w:t>
      </w:r>
    </w:p>
    <w:p w14:paraId="3ED6F45B" w14:textId="77777777" w:rsidR="0006305C" w:rsidRDefault="005D2813">
      <w:pPr>
        <w:spacing w:before="100" w:beforeAutospacing="1" w:after="100" w:afterAutospacing="1"/>
        <w:jc w:val="both"/>
        <w:rPr>
          <w:rFonts w:ascii="New serif" w:eastAsia="Times New Roman" w:hAnsi="New serif" w:cs="Times New Roman"/>
          <w:sz w:val="32"/>
          <w:szCs w:val="32"/>
          <w:lang w:val="es-ES"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 xml:space="preserve">Nos lleva a hacer 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val="es-ES" w:eastAsia="fr-FR"/>
        </w:rPr>
        <w:t>FLOR</w:t>
      </w:r>
      <w:r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 xml:space="preserve">ECER la vida con nuestras 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val="es-ES" w:eastAsia="fr-FR"/>
        </w:rPr>
        <w:t>MANOS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ES" w:eastAsia="fr-FR"/>
        </w:rPr>
        <w:t xml:space="preserve"> </w:t>
      </w:r>
      <w:r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 xml:space="preserve">de 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ES" w:eastAsia="fr-FR"/>
        </w:rPr>
        <w:t>MUJERES</w:t>
      </w:r>
      <w:r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 xml:space="preserve"> valientes, siempre dispuestas a dar la vida hasta el 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ES" w:eastAsia="fr-FR"/>
        </w:rPr>
        <w:t>heroísmo</w:t>
      </w:r>
      <w:r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 xml:space="preserve">, desaprendiendo, despojándonos de </w:t>
      </w:r>
      <w:r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>hojas secas y caducas que nos alejan de una vida rica y frondosa.</w:t>
      </w:r>
    </w:p>
    <w:p w14:paraId="576929D0" w14:textId="77777777" w:rsidR="0006305C" w:rsidRDefault="005D2813">
      <w:pPr>
        <w:spacing w:before="100" w:beforeAutospacing="1" w:after="100" w:afterAutospacing="1"/>
        <w:jc w:val="both"/>
        <w:rPr>
          <w:rFonts w:ascii="New serif" w:eastAsia="Times New Roman" w:hAnsi="New serif" w:cs="Times New Roman"/>
          <w:sz w:val="32"/>
          <w:szCs w:val="32"/>
          <w:lang w:val="es-ES"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>Nuestro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ES" w:eastAsia="fr-FR"/>
        </w:rPr>
        <w:t xml:space="preserve"> compromiso, </w:t>
      </w:r>
      <w:r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 xml:space="preserve">unido a la 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ES" w:eastAsia="fr-FR"/>
        </w:rPr>
        <w:t>colaboración</w:t>
      </w:r>
      <w:r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 xml:space="preserve"> de tantos laicos y personas comprometidas, es 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ES" w:eastAsia="fr-FR"/>
        </w:rPr>
        <w:t>ABONO</w:t>
      </w:r>
      <w:r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 xml:space="preserve"> imprescindible para una 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ES" w:eastAsia="fr-FR"/>
        </w:rPr>
        <w:t>TIERRA FÉRTIL</w:t>
      </w:r>
      <w:r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>.</w:t>
      </w:r>
    </w:p>
    <w:p w14:paraId="7875F9D5" w14:textId="77777777" w:rsidR="0006305C" w:rsidRDefault="005D2813">
      <w:pPr>
        <w:spacing w:before="100" w:beforeAutospacing="1" w:after="100" w:afterAutospacing="1"/>
        <w:jc w:val="both"/>
        <w:rPr>
          <w:rFonts w:ascii="New serif" w:eastAsia="Times New Roman" w:hAnsi="New serif" w:cs="Times New Roman"/>
          <w:sz w:val="32"/>
          <w:szCs w:val="32"/>
          <w:lang w:val="es-ES"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 xml:space="preserve">Finalmente, el 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val="es-ES" w:eastAsia="fr-FR"/>
        </w:rPr>
        <w:t>ÁRBOL</w:t>
      </w:r>
      <w:r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 xml:space="preserve">, 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ES" w:eastAsia="fr-FR"/>
        </w:rPr>
        <w:t>ufano y frondoso</w:t>
      </w:r>
      <w:r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 xml:space="preserve">, muestra su 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ES" w:eastAsia="fr-FR"/>
        </w:rPr>
        <w:t>FRUT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ES" w:eastAsia="fr-FR"/>
        </w:rPr>
        <w:t>O</w:t>
      </w:r>
      <w:r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>:</w:t>
      </w:r>
    </w:p>
    <w:p w14:paraId="60FE6872" w14:textId="26D92ACF" w:rsidR="0006305C" w:rsidRDefault="00E10C2C">
      <w:pPr>
        <w:spacing w:before="100" w:beforeAutospacing="1" w:after="100" w:afterAutospacing="1"/>
        <w:ind w:left="420"/>
        <w:jc w:val="both"/>
        <w:rPr>
          <w:rFonts w:ascii="New serif" w:eastAsia="Times New Roman" w:hAnsi="New serif" w:cs="Times New Roman"/>
          <w:sz w:val="32"/>
          <w:szCs w:val="32"/>
          <w:lang w:val="es-ES"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>L</w:t>
      </w:r>
      <w:r w:rsidR="005D2813"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 xml:space="preserve">os más pobres, “Nuestros Señores”, reciben </w:t>
      </w:r>
      <w:r w:rsidR="005D2813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ES" w:eastAsia="fr-FR"/>
        </w:rPr>
        <w:t>la ternura y la misericordia de Dios</w:t>
      </w:r>
      <w:r w:rsidR="005D2813"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 xml:space="preserve"> a través de nuestro </w:t>
      </w:r>
      <w:r w:rsidR="005D2813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ES" w:eastAsia="fr-FR"/>
        </w:rPr>
        <w:t>servicio</w:t>
      </w:r>
      <w:r w:rsidR="005D2813"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 xml:space="preserve"> realizado “con</w:t>
      </w:r>
      <w:r w:rsidR="005D2813"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 xml:space="preserve"> el mayor</w:t>
      </w:r>
      <w:r w:rsidR="005D2813"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 xml:space="preserve"> </w:t>
      </w:r>
      <w:r w:rsidR="005D2813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ES" w:eastAsia="fr-FR"/>
        </w:rPr>
        <w:t>cuidado</w:t>
      </w:r>
      <w:r w:rsidR="005D2813"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 xml:space="preserve">, </w:t>
      </w:r>
      <w:r w:rsidR="005D2813"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 xml:space="preserve">con todo </w:t>
      </w:r>
      <w:r w:rsidR="005D2813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ES" w:eastAsia="fr-FR"/>
        </w:rPr>
        <w:t>detalle</w:t>
      </w:r>
      <w:r w:rsidR="005D2813"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 xml:space="preserve">, </w:t>
      </w:r>
      <w:r w:rsidR="005D2813"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>con</w:t>
      </w:r>
      <w:r w:rsidR="005D2813"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 xml:space="preserve"> todo</w:t>
      </w:r>
      <w:r w:rsidR="005D2813"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 xml:space="preserve"> </w:t>
      </w:r>
      <w:r w:rsidR="005D2813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ES" w:eastAsia="fr-FR"/>
        </w:rPr>
        <w:t>amor”</w:t>
      </w:r>
      <w:r w:rsidR="005D2813">
        <w:rPr>
          <w:rFonts w:ascii="Calibri" w:eastAsia="Times New Roman" w:hAnsi="Calibri" w:cs="Times New Roman"/>
          <w:color w:val="000000"/>
          <w:sz w:val="32"/>
          <w:szCs w:val="32"/>
          <w:lang w:val="es-ES" w:eastAsia="fr-FR"/>
        </w:rPr>
        <w:t>.</w:t>
      </w:r>
    </w:p>
    <w:p w14:paraId="1AF9D839" w14:textId="77777777" w:rsidR="0006305C" w:rsidRDefault="0006305C">
      <w:pPr>
        <w:spacing w:before="100" w:beforeAutospacing="1" w:after="100" w:afterAutospacing="1"/>
        <w:jc w:val="both"/>
        <w:rPr>
          <w:rFonts w:ascii="New serif" w:eastAsia="Times New Roman" w:hAnsi="New serif" w:cs="Times New Roman"/>
          <w:sz w:val="32"/>
          <w:szCs w:val="32"/>
          <w:lang w:val="es-ES" w:eastAsia="fr-FR"/>
        </w:rPr>
      </w:pPr>
    </w:p>
    <w:sectPr w:rsidR="0006305C" w:rsidSect="005D2813">
      <w:pgSz w:w="11906" w:h="16838"/>
      <w:pgMar w:top="426" w:right="849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732"/>
    <w:rsid w:val="00034ADC"/>
    <w:rsid w:val="0006305C"/>
    <w:rsid w:val="00067C6B"/>
    <w:rsid w:val="00124D3C"/>
    <w:rsid w:val="00151CD1"/>
    <w:rsid w:val="00197BE6"/>
    <w:rsid w:val="001F2A3C"/>
    <w:rsid w:val="0022783E"/>
    <w:rsid w:val="002F097F"/>
    <w:rsid w:val="00322BCD"/>
    <w:rsid w:val="003F2732"/>
    <w:rsid w:val="00416EEC"/>
    <w:rsid w:val="00442060"/>
    <w:rsid w:val="004703E3"/>
    <w:rsid w:val="00495D6A"/>
    <w:rsid w:val="00514BE6"/>
    <w:rsid w:val="00553DC4"/>
    <w:rsid w:val="00555603"/>
    <w:rsid w:val="00595201"/>
    <w:rsid w:val="005D2813"/>
    <w:rsid w:val="00675919"/>
    <w:rsid w:val="006A2452"/>
    <w:rsid w:val="00784D7B"/>
    <w:rsid w:val="0091140D"/>
    <w:rsid w:val="00AD4239"/>
    <w:rsid w:val="00B47FCB"/>
    <w:rsid w:val="00CA33FB"/>
    <w:rsid w:val="00D64528"/>
    <w:rsid w:val="00D76737"/>
    <w:rsid w:val="00E10C2C"/>
    <w:rsid w:val="00E53695"/>
    <w:rsid w:val="00F21949"/>
    <w:rsid w:val="2FAC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6BCC"/>
  <w15:docId w15:val="{3FCE3E98-AEA2-4E80-8ABC-DBA8E11B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Ana Silvia Escanero Antón</cp:lastModifiedBy>
  <cp:revision>21</cp:revision>
  <dcterms:created xsi:type="dcterms:W3CDTF">2020-04-23T10:03:00Z</dcterms:created>
  <dcterms:modified xsi:type="dcterms:W3CDTF">2020-04-30T11:02:00Z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3082-11.2.0.9281</vt:lpwstr>
  </property>
</Properties>
</file>